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E3" w:rsidRPr="00AA4D93" w:rsidRDefault="00A27F33" w:rsidP="00A2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КОМИССИЯ</w:t>
      </w:r>
    </w:p>
    <w:p w:rsidR="00A27F33" w:rsidRPr="00AA4D93" w:rsidRDefault="00AA4D93" w:rsidP="00A2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п</w:t>
      </w:r>
      <w:r w:rsidR="00A27F33" w:rsidRPr="00AA4D93">
        <w:rPr>
          <w:rFonts w:ascii="Times New Roman" w:hAnsi="Times New Roman" w:cs="Times New Roman"/>
          <w:sz w:val="28"/>
          <w:szCs w:val="28"/>
        </w:rPr>
        <w:t>о урегулированию конфликта интересов</w:t>
      </w:r>
    </w:p>
    <w:p w:rsidR="00A27F33" w:rsidRPr="00AA4D93" w:rsidRDefault="00A27F33" w:rsidP="00A2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ФГАУ «НМИЦ «МНТК «Микрохирургия глаза» им. акад. С.Н. Федорова» Минздрава России</w:t>
      </w:r>
    </w:p>
    <w:p w:rsidR="00A27F33" w:rsidRPr="00AA4D93" w:rsidRDefault="00A27F33" w:rsidP="00A27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F33" w:rsidRPr="00AA4D93" w:rsidRDefault="00A27F33" w:rsidP="00A27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F33" w:rsidRPr="00AA4D93" w:rsidRDefault="00A27F33" w:rsidP="00A27F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4D93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="00AA4D93" w:rsidRPr="00AA4D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F33" w:rsidRPr="00AA4D93" w:rsidRDefault="00A27F33" w:rsidP="00A27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D93">
        <w:rPr>
          <w:rFonts w:ascii="Times New Roman" w:hAnsi="Times New Roman" w:cs="Times New Roman"/>
          <w:sz w:val="28"/>
          <w:szCs w:val="28"/>
        </w:rPr>
        <w:t>Чухраёв</w:t>
      </w:r>
      <w:proofErr w:type="spellEnd"/>
      <w:r w:rsidRPr="00AA4D93">
        <w:rPr>
          <w:rFonts w:ascii="Times New Roman" w:hAnsi="Times New Roman" w:cs="Times New Roman"/>
          <w:sz w:val="28"/>
          <w:szCs w:val="28"/>
        </w:rPr>
        <w:t xml:space="preserve"> А.М. – генеральный директор</w:t>
      </w:r>
    </w:p>
    <w:p w:rsidR="00AA4D93" w:rsidRPr="00AA4D93" w:rsidRDefault="00AA4D93" w:rsidP="00A27F33">
      <w:pPr>
        <w:rPr>
          <w:rFonts w:ascii="Times New Roman" w:hAnsi="Times New Roman" w:cs="Times New Roman"/>
          <w:sz w:val="28"/>
          <w:szCs w:val="28"/>
        </w:rPr>
      </w:pPr>
    </w:p>
    <w:p w:rsidR="00A27F33" w:rsidRPr="00AA4D93" w:rsidRDefault="00A27F33" w:rsidP="00A27F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4D93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  <w:r w:rsidR="00AA4D93" w:rsidRPr="00AA4D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F33" w:rsidRPr="00AA4D93" w:rsidRDefault="00A27F33" w:rsidP="00A27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D93">
        <w:rPr>
          <w:rFonts w:ascii="Times New Roman" w:hAnsi="Times New Roman" w:cs="Times New Roman"/>
          <w:sz w:val="28"/>
          <w:szCs w:val="28"/>
        </w:rPr>
        <w:t>Кордаш</w:t>
      </w:r>
      <w:proofErr w:type="spellEnd"/>
      <w:r w:rsidRPr="00AA4D93">
        <w:rPr>
          <w:rFonts w:ascii="Times New Roman" w:hAnsi="Times New Roman" w:cs="Times New Roman"/>
          <w:sz w:val="28"/>
          <w:szCs w:val="28"/>
        </w:rPr>
        <w:t xml:space="preserve"> В.П. – помощник генерального директора по международным связям и безопасности</w:t>
      </w:r>
    </w:p>
    <w:p w:rsidR="00AA4D93" w:rsidRPr="00AA4D93" w:rsidRDefault="00AA4D93" w:rsidP="00A27F33">
      <w:pPr>
        <w:rPr>
          <w:rFonts w:ascii="Times New Roman" w:hAnsi="Times New Roman" w:cs="Times New Roman"/>
          <w:sz w:val="28"/>
          <w:szCs w:val="28"/>
        </w:rPr>
      </w:pPr>
    </w:p>
    <w:p w:rsidR="00A27F33" w:rsidRPr="00AA4D93" w:rsidRDefault="00A27F33" w:rsidP="00A27F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4D93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="00AA4D93" w:rsidRPr="00AA4D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F33" w:rsidRPr="00AA4D93" w:rsidRDefault="00A27F33" w:rsidP="00A27F33">
      <w:pPr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Смурова Л.А. – начальник отдела управления персоналом</w:t>
      </w:r>
    </w:p>
    <w:p w:rsidR="00A27F33" w:rsidRPr="00AA4D93" w:rsidRDefault="00A27F33" w:rsidP="00A27F33">
      <w:pPr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Соболев Н.П. – главный врач клиники</w:t>
      </w:r>
    </w:p>
    <w:p w:rsidR="00A27F33" w:rsidRPr="00AA4D93" w:rsidRDefault="00A27F33" w:rsidP="00A27F33">
      <w:pPr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Ходжаев Н.С. – заместитель генерального директора по организационной работе и</w:t>
      </w:r>
      <w:r w:rsidR="00AA4D93" w:rsidRPr="00AA4D93">
        <w:rPr>
          <w:rFonts w:ascii="Times New Roman" w:hAnsi="Times New Roman" w:cs="Times New Roman"/>
          <w:sz w:val="28"/>
          <w:szCs w:val="28"/>
        </w:rPr>
        <w:t xml:space="preserve"> инновационному развитию</w:t>
      </w:r>
    </w:p>
    <w:p w:rsidR="00AA4D93" w:rsidRPr="00AA4D93" w:rsidRDefault="00AA4D93" w:rsidP="00A27F33">
      <w:pPr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Чижова Н.И. – начальник юридического отдела</w:t>
      </w:r>
      <w:bookmarkStart w:id="0" w:name="_GoBack"/>
      <w:bookmarkEnd w:id="0"/>
    </w:p>
    <w:sectPr w:rsidR="00AA4D93" w:rsidRPr="00AA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33"/>
    <w:rsid w:val="007511E3"/>
    <w:rsid w:val="00A11E8E"/>
    <w:rsid w:val="00A27F33"/>
    <w:rsid w:val="00A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4E26"/>
  <w15:chartTrackingRefBased/>
  <w15:docId w15:val="{8CF55D14-7B84-41DD-A788-4C6172D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odo01</dc:creator>
  <cp:keywords/>
  <dc:description/>
  <cp:lastModifiedBy>odo01</cp:lastModifiedBy>
  <cp:revision>1</cp:revision>
  <cp:lastPrinted>2019-05-15T08:41:00Z</cp:lastPrinted>
  <dcterms:created xsi:type="dcterms:W3CDTF">2019-05-15T08:24:00Z</dcterms:created>
  <dcterms:modified xsi:type="dcterms:W3CDTF">2019-05-15T08:51:00Z</dcterms:modified>
</cp:coreProperties>
</file>